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437" w:rsidRPr="005E3439" w:rsidRDefault="0007038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4075" cy="4314825"/>
            <wp:effectExtent l="0" t="0" r="9525" b="9525"/>
            <wp:docPr id="1" name="Рисунок 1" descr="C:\Users\SEKiselev\Desktop\скан паспо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Kiselev\Desktop\скан паспорт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439">
        <w:rPr>
          <w:sz w:val="40"/>
          <w:szCs w:val="40"/>
        </w:rPr>
        <w:t>Высылается сканированная копия двух страниц паспорта</w:t>
      </w:r>
      <w:r w:rsidR="000478AD">
        <w:rPr>
          <w:sz w:val="40"/>
          <w:szCs w:val="40"/>
        </w:rPr>
        <w:t xml:space="preserve"> </w:t>
      </w:r>
      <w:bookmarkStart w:id="0" w:name="_GoBack"/>
      <w:bookmarkEnd w:id="0"/>
      <w:r w:rsidR="000478AD" w:rsidRPr="000478AD">
        <w:rPr>
          <w:sz w:val="40"/>
          <w:szCs w:val="40"/>
        </w:rPr>
        <w:t>(</w:t>
      </w:r>
      <w:r w:rsidR="000478AD">
        <w:rPr>
          <w:sz w:val="40"/>
          <w:szCs w:val="40"/>
        </w:rPr>
        <w:t>с фотографией и отметкой о регистрации)</w:t>
      </w:r>
      <w:r w:rsidR="005E3439">
        <w:rPr>
          <w:sz w:val="40"/>
          <w:szCs w:val="40"/>
        </w:rPr>
        <w:t>, образец сверху.</w:t>
      </w:r>
    </w:p>
    <w:sectPr w:rsidR="00C20437" w:rsidRPr="005E3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00D8E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F88"/>
    <w:rsid w:val="000478AD"/>
    <w:rsid w:val="00070385"/>
    <w:rsid w:val="00090F88"/>
    <w:rsid w:val="005E3439"/>
    <w:rsid w:val="007B4BE9"/>
    <w:rsid w:val="0087721D"/>
    <w:rsid w:val="00C2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7B4BE9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70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7B4BE9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70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dcterms:created xsi:type="dcterms:W3CDTF">2014-02-11T12:50:00Z</dcterms:created>
  <dcterms:modified xsi:type="dcterms:W3CDTF">2014-02-11T13:49:00Z</dcterms:modified>
</cp:coreProperties>
</file>